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63166" w14:textId="77777777" w:rsidR="00421217" w:rsidRDefault="00421217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6CC61B" w14:textId="77777777" w:rsidR="00421217" w:rsidRDefault="00421217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6FF771" w14:textId="77777777" w:rsidR="00421217" w:rsidRDefault="00421217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9BBE9" w14:textId="77777777" w:rsidR="00421217" w:rsidRDefault="00421217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0991E0" w14:textId="77777777" w:rsidR="00421217" w:rsidRDefault="00421217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168229" w14:textId="77777777" w:rsidR="00421217" w:rsidRDefault="00421217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9DAED8" w14:textId="072AFF38" w:rsidR="00877662" w:rsidRDefault="004F3A39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1: </w:t>
      </w:r>
      <w:bookmarkStart w:id="0" w:name="_GoBack"/>
      <w:bookmarkEnd w:id="0"/>
      <w:r w:rsidR="00E43ED9">
        <w:rPr>
          <w:rFonts w:ascii="Times New Roman" w:hAnsi="Times New Roman" w:cs="Times New Roman"/>
          <w:sz w:val="24"/>
          <w:szCs w:val="24"/>
        </w:rPr>
        <w:t>How the Company Can Reduce</w:t>
      </w:r>
      <w:r w:rsidR="00F92CC9">
        <w:rPr>
          <w:rFonts w:ascii="Times New Roman" w:hAnsi="Times New Roman" w:cs="Times New Roman"/>
          <w:sz w:val="24"/>
          <w:szCs w:val="24"/>
        </w:rPr>
        <w:t xml:space="preserve"> </w:t>
      </w:r>
      <w:r w:rsidR="00E43ED9">
        <w:rPr>
          <w:rFonts w:ascii="Times New Roman" w:hAnsi="Times New Roman" w:cs="Times New Roman"/>
          <w:sz w:val="24"/>
          <w:szCs w:val="24"/>
        </w:rPr>
        <w:t>Chances of Unionization at Home</w:t>
      </w:r>
    </w:p>
    <w:p w14:paraId="7EB422BD" w14:textId="33497654" w:rsidR="00877662" w:rsidRDefault="00877662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44D3089" w14:textId="0E50DB75" w:rsidR="00877662" w:rsidRDefault="00877662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0316288" w14:textId="77777777" w:rsidR="00421217" w:rsidRDefault="00421217" w:rsidP="004212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08B048" w14:textId="2123A9AF" w:rsidR="004C45A8" w:rsidRDefault="00877662" w:rsidP="00421217">
      <w:pPr>
        <w:spacing w:line="480" w:lineRule="auto"/>
        <w:jc w:val="center"/>
      </w:pPr>
      <w:r w:rsidRPr="00877662">
        <w:rPr>
          <w:rFonts w:ascii="Times New Roman" w:hAnsi="Times New Roman" w:cs="Times New Roman"/>
          <w:sz w:val="24"/>
          <w:szCs w:val="24"/>
        </w:rPr>
        <w:lastRenderedPageBreak/>
        <w:t>How the Company Can Reduce Chances of Unionization at Home</w:t>
      </w:r>
    </w:p>
    <w:p w14:paraId="145F713B" w14:textId="70D7C211" w:rsidR="00F92CC9" w:rsidRPr="00F92CC9" w:rsidRDefault="004C45A8" w:rsidP="004212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2CC9">
        <w:rPr>
          <w:rFonts w:ascii="Times New Roman" w:hAnsi="Times New Roman" w:cs="Times New Roman"/>
          <w:sz w:val="24"/>
          <w:szCs w:val="24"/>
        </w:rPr>
        <w:t xml:space="preserve">The </w:t>
      </w:r>
      <w:r w:rsidR="00F92CC9" w:rsidRPr="00F92CC9">
        <w:rPr>
          <w:rFonts w:ascii="Times New Roman" w:hAnsi="Times New Roman" w:cs="Times New Roman"/>
          <w:sz w:val="24"/>
          <w:szCs w:val="24"/>
        </w:rPr>
        <w:t xml:space="preserve">formation of unions in </w:t>
      </w:r>
      <w:r w:rsidR="000B4E34">
        <w:rPr>
          <w:rFonts w:ascii="Times New Roman" w:hAnsi="Times New Roman" w:cs="Times New Roman"/>
          <w:sz w:val="24"/>
          <w:szCs w:val="24"/>
        </w:rPr>
        <w:t>an organization</w:t>
      </w:r>
      <w:r w:rsidRPr="00F92CC9">
        <w:rPr>
          <w:rFonts w:ascii="Times New Roman" w:hAnsi="Times New Roman" w:cs="Times New Roman"/>
          <w:sz w:val="24"/>
          <w:szCs w:val="24"/>
        </w:rPr>
        <w:t xml:space="preserve"> leads to employee</w:t>
      </w:r>
      <w:r w:rsidR="00F92CC9" w:rsidRPr="00F92CC9">
        <w:rPr>
          <w:rFonts w:ascii="Times New Roman" w:hAnsi="Times New Roman" w:cs="Times New Roman"/>
          <w:sz w:val="24"/>
          <w:szCs w:val="24"/>
        </w:rPr>
        <w:t>s</w:t>
      </w:r>
      <w:r w:rsidRPr="00F92CC9">
        <w:rPr>
          <w:rFonts w:ascii="Times New Roman" w:hAnsi="Times New Roman" w:cs="Times New Roman"/>
          <w:sz w:val="24"/>
          <w:szCs w:val="24"/>
        </w:rPr>
        <w:t xml:space="preserve"> </w:t>
      </w:r>
      <w:r w:rsidR="00F92CC9" w:rsidRPr="00F92CC9">
        <w:rPr>
          <w:rFonts w:ascii="Times New Roman" w:hAnsi="Times New Roman" w:cs="Times New Roman"/>
          <w:sz w:val="24"/>
          <w:szCs w:val="24"/>
        </w:rPr>
        <w:t>fighting</w:t>
      </w:r>
      <w:r w:rsidRPr="00F92CC9">
        <w:rPr>
          <w:rFonts w:ascii="Times New Roman" w:hAnsi="Times New Roman" w:cs="Times New Roman"/>
          <w:sz w:val="24"/>
          <w:szCs w:val="24"/>
        </w:rPr>
        <w:t xml:space="preserve"> for their welfare </w:t>
      </w:r>
      <w:r w:rsidR="00356895">
        <w:rPr>
          <w:rFonts w:ascii="Times New Roman" w:hAnsi="Times New Roman" w:cs="Times New Roman"/>
          <w:sz w:val="24"/>
          <w:szCs w:val="24"/>
        </w:rPr>
        <w:t>most of</w:t>
      </w:r>
      <w:r w:rsidR="00F92CC9" w:rsidRPr="00F92CC9">
        <w:rPr>
          <w:rFonts w:ascii="Times New Roman" w:hAnsi="Times New Roman" w:cs="Times New Roman"/>
          <w:sz w:val="24"/>
          <w:szCs w:val="24"/>
        </w:rPr>
        <w:t xml:space="preserve"> the time. This</w:t>
      </w:r>
      <w:r w:rsidRPr="00F92CC9">
        <w:rPr>
          <w:rFonts w:ascii="Times New Roman" w:hAnsi="Times New Roman" w:cs="Times New Roman"/>
          <w:sz w:val="24"/>
          <w:szCs w:val="24"/>
        </w:rPr>
        <w:t xml:space="preserve"> can be at times </w:t>
      </w:r>
      <w:r w:rsidR="00F92CC9" w:rsidRPr="00F92CC9">
        <w:rPr>
          <w:rFonts w:ascii="Times New Roman" w:hAnsi="Times New Roman" w:cs="Times New Roman"/>
          <w:sz w:val="24"/>
          <w:szCs w:val="24"/>
        </w:rPr>
        <w:t>destructive</w:t>
      </w:r>
      <w:r w:rsidRPr="00F92CC9">
        <w:rPr>
          <w:rFonts w:ascii="Times New Roman" w:hAnsi="Times New Roman" w:cs="Times New Roman"/>
          <w:sz w:val="24"/>
          <w:szCs w:val="24"/>
        </w:rPr>
        <w:t xml:space="preserve"> to the </w:t>
      </w:r>
      <w:r w:rsidR="00F92CC9" w:rsidRPr="00F92CC9">
        <w:rPr>
          <w:rFonts w:ascii="Times New Roman" w:hAnsi="Times New Roman" w:cs="Times New Roman"/>
          <w:sz w:val="24"/>
          <w:szCs w:val="24"/>
        </w:rPr>
        <w:t>operations of the organization. O</w:t>
      </w:r>
      <w:r w:rsidRPr="00F92CC9">
        <w:rPr>
          <w:rFonts w:ascii="Times New Roman" w:hAnsi="Times New Roman" w:cs="Times New Roman"/>
          <w:sz w:val="24"/>
          <w:szCs w:val="24"/>
        </w:rPr>
        <w:t>ne of the t</w:t>
      </w:r>
      <w:r w:rsidR="00F92CC9" w:rsidRPr="00F92CC9">
        <w:rPr>
          <w:rFonts w:ascii="Times New Roman" w:hAnsi="Times New Roman" w:cs="Times New Roman"/>
          <w:sz w:val="24"/>
          <w:szCs w:val="24"/>
        </w:rPr>
        <w:t>h</w:t>
      </w:r>
      <w:r w:rsidRPr="00F92CC9">
        <w:rPr>
          <w:rFonts w:ascii="Times New Roman" w:hAnsi="Times New Roman" w:cs="Times New Roman"/>
          <w:sz w:val="24"/>
          <w:szCs w:val="24"/>
        </w:rPr>
        <w:t>ings that the organization</w:t>
      </w:r>
      <w:r w:rsidR="000B4E34">
        <w:rPr>
          <w:rFonts w:ascii="Times New Roman" w:hAnsi="Times New Roman" w:cs="Times New Roman"/>
          <w:sz w:val="24"/>
          <w:szCs w:val="24"/>
        </w:rPr>
        <w:t xml:space="preserve"> in this scenario</w:t>
      </w:r>
      <w:r w:rsidRPr="00F92CC9">
        <w:rPr>
          <w:rFonts w:ascii="Times New Roman" w:hAnsi="Times New Roman" w:cs="Times New Roman"/>
          <w:sz w:val="24"/>
          <w:szCs w:val="24"/>
        </w:rPr>
        <w:t xml:space="preserve"> should do to avoid unionization is to build trust and recognition with the </w:t>
      </w:r>
      <w:r w:rsidR="00F92CC9" w:rsidRPr="00F92CC9">
        <w:rPr>
          <w:rFonts w:ascii="Times New Roman" w:hAnsi="Times New Roman" w:cs="Times New Roman"/>
          <w:sz w:val="24"/>
          <w:szCs w:val="24"/>
        </w:rPr>
        <w:t>employees (</w:t>
      </w:r>
      <w:r w:rsidR="00F92CC9" w:rsidRPr="00F92C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Williams &amp; Quinn, 2016). </w:t>
      </w:r>
      <w:r w:rsidR="00F92CC9" w:rsidRPr="00F92CC9">
        <w:rPr>
          <w:rFonts w:ascii="Times New Roman" w:hAnsi="Times New Roman" w:cs="Times New Roman"/>
          <w:sz w:val="24"/>
          <w:szCs w:val="24"/>
        </w:rPr>
        <w:t>This</w:t>
      </w:r>
      <w:r w:rsidRPr="00F92CC9">
        <w:rPr>
          <w:rFonts w:ascii="Times New Roman" w:hAnsi="Times New Roman" w:cs="Times New Roman"/>
          <w:sz w:val="24"/>
          <w:szCs w:val="24"/>
        </w:rPr>
        <w:t xml:space="preserve"> is a critical aspect as </w:t>
      </w:r>
      <w:r w:rsidR="00F92CC9" w:rsidRPr="00F92CC9">
        <w:rPr>
          <w:rFonts w:ascii="Times New Roman" w:hAnsi="Times New Roman" w:cs="Times New Roman"/>
          <w:sz w:val="24"/>
          <w:szCs w:val="24"/>
        </w:rPr>
        <w:t>employees</w:t>
      </w:r>
      <w:r w:rsidRPr="00F92CC9">
        <w:rPr>
          <w:rFonts w:ascii="Times New Roman" w:hAnsi="Times New Roman" w:cs="Times New Roman"/>
          <w:sz w:val="24"/>
          <w:szCs w:val="24"/>
        </w:rPr>
        <w:t xml:space="preserve"> would be able to </w:t>
      </w:r>
      <w:r w:rsidR="00F92CC9" w:rsidRPr="00F92CC9">
        <w:rPr>
          <w:rFonts w:ascii="Times New Roman" w:hAnsi="Times New Roman" w:cs="Times New Roman"/>
          <w:sz w:val="24"/>
          <w:szCs w:val="24"/>
        </w:rPr>
        <w:t>trust</w:t>
      </w:r>
      <w:r w:rsidRPr="00F92CC9">
        <w:rPr>
          <w:rFonts w:ascii="Times New Roman" w:hAnsi="Times New Roman" w:cs="Times New Roman"/>
          <w:sz w:val="24"/>
          <w:szCs w:val="24"/>
        </w:rPr>
        <w:t xml:space="preserve"> the management to </w:t>
      </w:r>
      <w:r w:rsidR="00F92CC9" w:rsidRPr="00F92CC9">
        <w:rPr>
          <w:rFonts w:ascii="Times New Roman" w:hAnsi="Times New Roman" w:cs="Times New Roman"/>
          <w:sz w:val="24"/>
          <w:szCs w:val="24"/>
        </w:rPr>
        <w:t>look</w:t>
      </w:r>
      <w:r w:rsidRPr="00F92CC9">
        <w:rPr>
          <w:rFonts w:ascii="Times New Roman" w:hAnsi="Times New Roman" w:cs="Times New Roman"/>
          <w:sz w:val="24"/>
          <w:szCs w:val="24"/>
        </w:rPr>
        <w:t xml:space="preserve"> after their </w:t>
      </w:r>
      <w:r w:rsidR="00F92CC9" w:rsidRPr="00F92CC9">
        <w:rPr>
          <w:rFonts w:ascii="Times New Roman" w:hAnsi="Times New Roman" w:cs="Times New Roman"/>
          <w:sz w:val="24"/>
          <w:szCs w:val="24"/>
        </w:rPr>
        <w:t>welfare and th</w:t>
      </w:r>
      <w:r w:rsidRPr="00F92CC9">
        <w:rPr>
          <w:rFonts w:ascii="Times New Roman" w:hAnsi="Times New Roman" w:cs="Times New Roman"/>
          <w:sz w:val="24"/>
          <w:szCs w:val="24"/>
        </w:rPr>
        <w:t xml:space="preserve">us refrain from </w:t>
      </w:r>
      <w:r w:rsidR="00F92CC9" w:rsidRPr="00F92CC9">
        <w:rPr>
          <w:rFonts w:ascii="Times New Roman" w:hAnsi="Times New Roman" w:cs="Times New Roman"/>
          <w:sz w:val="24"/>
          <w:szCs w:val="24"/>
        </w:rPr>
        <w:t>forming unions. The</w:t>
      </w:r>
      <w:r w:rsidRPr="00F92CC9">
        <w:rPr>
          <w:rFonts w:ascii="Times New Roman" w:hAnsi="Times New Roman" w:cs="Times New Roman"/>
          <w:sz w:val="24"/>
          <w:szCs w:val="24"/>
        </w:rPr>
        <w:t xml:space="preserve"> ability of the organization to create trust with its employees is bound to give the employees the</w:t>
      </w:r>
      <w:r w:rsidR="00F92CC9" w:rsidRPr="00F92CC9">
        <w:rPr>
          <w:rFonts w:ascii="Times New Roman" w:hAnsi="Times New Roman" w:cs="Times New Roman"/>
          <w:sz w:val="24"/>
          <w:szCs w:val="24"/>
        </w:rPr>
        <w:t xml:space="preserve"> confidence that they can be abl</w:t>
      </w:r>
      <w:r w:rsidRPr="00F92CC9">
        <w:rPr>
          <w:rFonts w:ascii="Times New Roman" w:hAnsi="Times New Roman" w:cs="Times New Roman"/>
          <w:sz w:val="24"/>
          <w:szCs w:val="24"/>
        </w:rPr>
        <w:t>e to air thei</w:t>
      </w:r>
      <w:r w:rsidR="00F92CC9" w:rsidRPr="00F92CC9">
        <w:rPr>
          <w:rFonts w:ascii="Times New Roman" w:hAnsi="Times New Roman" w:cs="Times New Roman"/>
          <w:sz w:val="24"/>
          <w:szCs w:val="24"/>
        </w:rPr>
        <w:t>r</w:t>
      </w:r>
      <w:r w:rsidRPr="00F92CC9">
        <w:rPr>
          <w:rFonts w:ascii="Times New Roman" w:hAnsi="Times New Roman" w:cs="Times New Roman"/>
          <w:sz w:val="24"/>
          <w:szCs w:val="24"/>
        </w:rPr>
        <w:t xml:space="preserve"> </w:t>
      </w:r>
      <w:r w:rsidR="00F92CC9" w:rsidRPr="00F92CC9">
        <w:rPr>
          <w:rFonts w:ascii="Times New Roman" w:hAnsi="Times New Roman" w:cs="Times New Roman"/>
          <w:sz w:val="24"/>
          <w:szCs w:val="24"/>
        </w:rPr>
        <w:t>concerns</w:t>
      </w:r>
      <w:r w:rsidRPr="00F92CC9">
        <w:rPr>
          <w:rFonts w:ascii="Times New Roman" w:hAnsi="Times New Roman" w:cs="Times New Roman"/>
          <w:sz w:val="24"/>
          <w:szCs w:val="24"/>
        </w:rPr>
        <w:t xml:space="preserve"> without </w:t>
      </w:r>
      <w:r w:rsidR="00F92CC9" w:rsidRPr="00F92CC9">
        <w:rPr>
          <w:rFonts w:ascii="Times New Roman" w:hAnsi="Times New Roman" w:cs="Times New Roman"/>
          <w:sz w:val="24"/>
          <w:szCs w:val="24"/>
        </w:rPr>
        <w:t>fear of being discriminated</w:t>
      </w:r>
      <w:r w:rsidR="000B4E34">
        <w:rPr>
          <w:rFonts w:ascii="Times New Roman" w:hAnsi="Times New Roman" w:cs="Times New Roman"/>
          <w:sz w:val="24"/>
          <w:szCs w:val="24"/>
        </w:rPr>
        <w:t xml:space="preserve"> (</w:t>
      </w:r>
      <w:r w:rsidR="000B4E34" w:rsidRPr="000B4E34">
        <w:rPr>
          <w:rFonts w:ascii="Times New Roman" w:hAnsi="Times New Roman" w:cs="Times New Roman"/>
          <w:sz w:val="24"/>
          <w:szCs w:val="24"/>
        </w:rPr>
        <w:t>Holland, Cooper</w:t>
      </w:r>
      <w:r w:rsidR="000B4E34">
        <w:rPr>
          <w:rFonts w:ascii="Times New Roman" w:hAnsi="Times New Roman" w:cs="Times New Roman"/>
          <w:sz w:val="24"/>
          <w:szCs w:val="24"/>
        </w:rPr>
        <w:t xml:space="preserve"> </w:t>
      </w:r>
      <w:r w:rsidR="000B4E34" w:rsidRPr="000B4E34">
        <w:rPr>
          <w:rFonts w:ascii="Times New Roman" w:hAnsi="Times New Roman" w:cs="Times New Roman"/>
          <w:sz w:val="24"/>
          <w:szCs w:val="24"/>
        </w:rPr>
        <w:t>&amp; Sheehan, 2017</w:t>
      </w:r>
      <w:r w:rsidR="000B4E34">
        <w:rPr>
          <w:rFonts w:ascii="Times New Roman" w:hAnsi="Times New Roman" w:cs="Times New Roman"/>
          <w:sz w:val="24"/>
          <w:szCs w:val="24"/>
        </w:rPr>
        <w:t>)</w:t>
      </w:r>
      <w:r w:rsidR="00F92CC9" w:rsidRPr="00F92CC9">
        <w:rPr>
          <w:rFonts w:ascii="Times New Roman" w:hAnsi="Times New Roman" w:cs="Times New Roman"/>
          <w:sz w:val="24"/>
          <w:szCs w:val="24"/>
        </w:rPr>
        <w:t>. The</w:t>
      </w:r>
      <w:r w:rsidRPr="00F92CC9">
        <w:rPr>
          <w:rFonts w:ascii="Times New Roman" w:hAnsi="Times New Roman" w:cs="Times New Roman"/>
          <w:sz w:val="24"/>
          <w:szCs w:val="24"/>
        </w:rPr>
        <w:t xml:space="preserve"> employees wi</w:t>
      </w:r>
      <w:r w:rsidR="00F92CC9" w:rsidRPr="00F92CC9">
        <w:rPr>
          <w:rFonts w:ascii="Times New Roman" w:hAnsi="Times New Roman" w:cs="Times New Roman"/>
          <w:sz w:val="24"/>
          <w:szCs w:val="24"/>
        </w:rPr>
        <w:t>l</w:t>
      </w:r>
      <w:r w:rsidRPr="00F92CC9">
        <w:rPr>
          <w:rFonts w:ascii="Times New Roman" w:hAnsi="Times New Roman" w:cs="Times New Roman"/>
          <w:sz w:val="24"/>
          <w:szCs w:val="24"/>
        </w:rPr>
        <w:t xml:space="preserve">l also be </w:t>
      </w:r>
      <w:r w:rsidR="00F92CC9" w:rsidRPr="00F92CC9">
        <w:rPr>
          <w:rFonts w:ascii="Times New Roman" w:hAnsi="Times New Roman" w:cs="Times New Roman"/>
          <w:sz w:val="24"/>
          <w:szCs w:val="24"/>
        </w:rPr>
        <w:t>confident</w:t>
      </w:r>
      <w:r w:rsidRPr="00F92CC9">
        <w:rPr>
          <w:rFonts w:ascii="Times New Roman" w:hAnsi="Times New Roman" w:cs="Times New Roman"/>
          <w:sz w:val="24"/>
          <w:szCs w:val="24"/>
        </w:rPr>
        <w:t xml:space="preserve"> that the management will </w:t>
      </w:r>
      <w:r w:rsidR="00F92CC9" w:rsidRPr="00F92CC9">
        <w:rPr>
          <w:rFonts w:ascii="Times New Roman" w:hAnsi="Times New Roman" w:cs="Times New Roman"/>
          <w:sz w:val="24"/>
          <w:szCs w:val="24"/>
        </w:rPr>
        <w:t>address mos</w:t>
      </w:r>
      <w:r w:rsidRPr="00F92CC9">
        <w:rPr>
          <w:rFonts w:ascii="Times New Roman" w:hAnsi="Times New Roman" w:cs="Times New Roman"/>
          <w:sz w:val="24"/>
          <w:szCs w:val="24"/>
        </w:rPr>
        <w:t xml:space="preserve">t of their </w:t>
      </w:r>
      <w:r w:rsidR="00F92CC9" w:rsidRPr="00F92CC9">
        <w:rPr>
          <w:rFonts w:ascii="Times New Roman" w:hAnsi="Times New Roman" w:cs="Times New Roman"/>
          <w:sz w:val="24"/>
          <w:szCs w:val="24"/>
        </w:rPr>
        <w:t>issues and t</w:t>
      </w:r>
      <w:r w:rsidRPr="00F92CC9">
        <w:rPr>
          <w:rFonts w:ascii="Times New Roman" w:hAnsi="Times New Roman" w:cs="Times New Roman"/>
          <w:sz w:val="24"/>
          <w:szCs w:val="24"/>
        </w:rPr>
        <w:t xml:space="preserve">hus there will be no need for the formation of 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a </w:t>
      </w:r>
      <w:r w:rsidR="00F92CC9" w:rsidRPr="00F92CC9">
        <w:rPr>
          <w:rFonts w:ascii="Times New Roman" w:hAnsi="Times New Roman" w:cs="Times New Roman"/>
          <w:sz w:val="24"/>
          <w:szCs w:val="24"/>
        </w:rPr>
        <w:t>union. Another way the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organizatio</w:t>
      </w:r>
      <w:r w:rsidR="00F92CC9" w:rsidRPr="00F92CC9">
        <w:rPr>
          <w:rFonts w:ascii="Times New Roman" w:hAnsi="Times New Roman" w:cs="Times New Roman"/>
          <w:sz w:val="24"/>
          <w:szCs w:val="24"/>
        </w:rPr>
        <w:t>n can avoid the formation of un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ions is by use of the </w:t>
      </w:r>
      <w:r w:rsidR="00F92CC9" w:rsidRPr="00F92CC9">
        <w:rPr>
          <w:rFonts w:ascii="Times New Roman" w:hAnsi="Times New Roman" w:cs="Times New Roman"/>
          <w:sz w:val="24"/>
          <w:szCs w:val="24"/>
        </w:rPr>
        <w:t>e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xisting laws in the </w:t>
      </w:r>
      <w:r w:rsidR="00F92CC9" w:rsidRPr="00F92CC9">
        <w:rPr>
          <w:rFonts w:ascii="Times New Roman" w:hAnsi="Times New Roman" w:cs="Times New Roman"/>
          <w:sz w:val="24"/>
          <w:szCs w:val="24"/>
        </w:rPr>
        <w:t>state. The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fac</w:t>
      </w:r>
      <w:r w:rsidR="00F92CC9" w:rsidRPr="00F92CC9">
        <w:rPr>
          <w:rFonts w:ascii="Times New Roman" w:hAnsi="Times New Roman" w:cs="Times New Roman"/>
          <w:sz w:val="24"/>
          <w:szCs w:val="24"/>
        </w:rPr>
        <w:t>t that there are minimal employ</w:t>
      </w:r>
      <w:r w:rsidR="00570671" w:rsidRPr="00F92CC9">
        <w:rPr>
          <w:rFonts w:ascii="Times New Roman" w:hAnsi="Times New Roman" w:cs="Times New Roman"/>
          <w:sz w:val="24"/>
          <w:szCs w:val="24"/>
        </w:rPr>
        <w:t>ment law</w:t>
      </w:r>
      <w:r w:rsidR="00F92CC9" w:rsidRPr="00F92CC9">
        <w:rPr>
          <w:rFonts w:ascii="Times New Roman" w:hAnsi="Times New Roman" w:cs="Times New Roman"/>
          <w:sz w:val="24"/>
          <w:szCs w:val="24"/>
        </w:rPr>
        <w:t>s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in the state </w:t>
      </w:r>
      <w:r w:rsidR="00F92CC9" w:rsidRPr="00F92CC9">
        <w:rPr>
          <w:rFonts w:ascii="Times New Roman" w:hAnsi="Times New Roman" w:cs="Times New Roman"/>
          <w:sz w:val="24"/>
          <w:szCs w:val="24"/>
        </w:rPr>
        <w:t xml:space="preserve">means 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that the employees have little chance </w:t>
      </w:r>
      <w:r w:rsidR="00F92CC9" w:rsidRPr="00F92CC9">
        <w:rPr>
          <w:rFonts w:ascii="Times New Roman" w:hAnsi="Times New Roman" w:cs="Times New Roman"/>
          <w:sz w:val="24"/>
          <w:szCs w:val="24"/>
        </w:rPr>
        <w:t>to address their issues. The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organization </w:t>
      </w:r>
      <w:r w:rsidR="00F92CC9" w:rsidRPr="00F92CC9">
        <w:rPr>
          <w:rFonts w:ascii="Times New Roman" w:hAnsi="Times New Roman" w:cs="Times New Roman"/>
          <w:sz w:val="24"/>
          <w:szCs w:val="24"/>
        </w:rPr>
        <w:t>should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take </w:t>
      </w:r>
      <w:r w:rsidR="00F92CC9" w:rsidRPr="00F92CC9">
        <w:rPr>
          <w:rFonts w:ascii="Times New Roman" w:hAnsi="Times New Roman" w:cs="Times New Roman"/>
          <w:sz w:val="24"/>
          <w:szCs w:val="24"/>
        </w:rPr>
        <w:t>advantage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of the fact that the employees have little support in case they want to create </w:t>
      </w:r>
      <w:r w:rsidR="00F92CC9" w:rsidRPr="00F92CC9">
        <w:rPr>
          <w:rFonts w:ascii="Times New Roman" w:hAnsi="Times New Roman" w:cs="Times New Roman"/>
          <w:sz w:val="24"/>
          <w:szCs w:val="24"/>
        </w:rPr>
        <w:t xml:space="preserve">unions. </w:t>
      </w:r>
    </w:p>
    <w:p w14:paraId="6BC415D2" w14:textId="4A12E305" w:rsidR="00F92CC9" w:rsidRPr="00F92CC9" w:rsidRDefault="00F92CC9" w:rsidP="00C175F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92CC9">
        <w:rPr>
          <w:rFonts w:ascii="Times New Roman" w:hAnsi="Times New Roman" w:cs="Times New Roman"/>
          <w:sz w:val="24"/>
          <w:szCs w:val="24"/>
        </w:rPr>
        <w:t>I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t is also important that the organization come up with policies that are geared towards ensuring the welfare of the </w:t>
      </w:r>
      <w:r w:rsidRPr="00F92CC9">
        <w:rPr>
          <w:rFonts w:ascii="Times New Roman" w:hAnsi="Times New Roman" w:cs="Times New Roman"/>
          <w:sz w:val="24"/>
          <w:szCs w:val="24"/>
        </w:rPr>
        <w:t>employees</w:t>
      </w:r>
      <w:r w:rsidR="003669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F92CC9">
        <w:rPr>
          <w:rFonts w:ascii="Times New Roman" w:hAnsi="Times New Roman" w:cs="Times New Roman"/>
          <w:sz w:val="24"/>
          <w:szCs w:val="24"/>
        </w:rPr>
        <w:t>The fai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r </w:t>
      </w:r>
      <w:r w:rsidRPr="00F92CC9">
        <w:rPr>
          <w:rFonts w:ascii="Times New Roman" w:hAnsi="Times New Roman" w:cs="Times New Roman"/>
          <w:sz w:val="24"/>
          <w:szCs w:val="24"/>
        </w:rPr>
        <w:t>policies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and practices as </w:t>
      </w:r>
      <w:r w:rsidRPr="00F92CC9">
        <w:rPr>
          <w:rFonts w:ascii="Times New Roman" w:hAnsi="Times New Roman" w:cs="Times New Roman"/>
          <w:sz w:val="24"/>
          <w:szCs w:val="24"/>
        </w:rPr>
        <w:t>they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are </w:t>
      </w:r>
      <w:r w:rsidRPr="00F92CC9">
        <w:rPr>
          <w:rFonts w:ascii="Times New Roman" w:hAnsi="Times New Roman" w:cs="Times New Roman"/>
          <w:sz w:val="24"/>
          <w:szCs w:val="24"/>
        </w:rPr>
        <w:t>commonly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</w:t>
      </w:r>
      <w:r w:rsidRPr="00F92CC9">
        <w:rPr>
          <w:rFonts w:ascii="Times New Roman" w:hAnsi="Times New Roman" w:cs="Times New Roman"/>
          <w:sz w:val="24"/>
          <w:szCs w:val="24"/>
        </w:rPr>
        <w:t>referred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to will ensure that the empl</w:t>
      </w:r>
      <w:r w:rsidRPr="00F92CC9">
        <w:rPr>
          <w:rFonts w:ascii="Times New Roman" w:hAnsi="Times New Roman" w:cs="Times New Roman"/>
          <w:sz w:val="24"/>
          <w:szCs w:val="24"/>
        </w:rPr>
        <w:t>oyees get th</w:t>
      </w:r>
      <w:r w:rsidR="00570671" w:rsidRPr="00F92CC9">
        <w:rPr>
          <w:rFonts w:ascii="Times New Roman" w:hAnsi="Times New Roman" w:cs="Times New Roman"/>
          <w:sz w:val="24"/>
          <w:szCs w:val="24"/>
        </w:rPr>
        <w:t>e best form of treatment in the work</w:t>
      </w:r>
      <w:r w:rsidRPr="00F92CC9">
        <w:rPr>
          <w:rFonts w:ascii="Times New Roman" w:hAnsi="Times New Roman" w:cs="Times New Roman"/>
          <w:sz w:val="24"/>
          <w:szCs w:val="24"/>
        </w:rPr>
        <w:t>place. This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will make most of the employees to feel that they are much </w:t>
      </w:r>
      <w:r w:rsidRPr="00F92CC9">
        <w:rPr>
          <w:rFonts w:ascii="Times New Roman" w:hAnsi="Times New Roman" w:cs="Times New Roman"/>
          <w:sz w:val="24"/>
          <w:szCs w:val="24"/>
        </w:rPr>
        <w:t>appreciated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in t</w:t>
      </w:r>
      <w:r w:rsidRPr="00F92CC9">
        <w:rPr>
          <w:rFonts w:ascii="Times New Roman" w:hAnsi="Times New Roman" w:cs="Times New Roman"/>
          <w:sz w:val="24"/>
          <w:szCs w:val="24"/>
        </w:rPr>
        <w:t>h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e organization and thus </w:t>
      </w:r>
      <w:r w:rsidRPr="00F92CC9">
        <w:rPr>
          <w:rFonts w:ascii="Times New Roman" w:hAnsi="Times New Roman" w:cs="Times New Roman"/>
          <w:sz w:val="24"/>
          <w:szCs w:val="24"/>
        </w:rPr>
        <w:t>there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woul</w:t>
      </w:r>
      <w:r w:rsidRPr="00F92CC9">
        <w:rPr>
          <w:rFonts w:ascii="Times New Roman" w:hAnsi="Times New Roman" w:cs="Times New Roman"/>
          <w:sz w:val="24"/>
          <w:szCs w:val="24"/>
        </w:rPr>
        <w:t>d be no reas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on for the formation of </w:t>
      </w:r>
      <w:r w:rsidRPr="00F92CC9">
        <w:rPr>
          <w:rFonts w:ascii="Times New Roman" w:hAnsi="Times New Roman" w:cs="Times New Roman"/>
          <w:sz w:val="24"/>
          <w:szCs w:val="24"/>
        </w:rPr>
        <w:t>unions</w:t>
      </w:r>
      <w:r w:rsidR="00366999">
        <w:rPr>
          <w:rFonts w:ascii="Times New Roman" w:hAnsi="Times New Roman" w:cs="Times New Roman"/>
          <w:sz w:val="24"/>
          <w:szCs w:val="24"/>
        </w:rPr>
        <w:t xml:space="preserve"> (</w:t>
      </w:r>
      <w:r w:rsidR="00366999" w:rsidRPr="000B4E34">
        <w:rPr>
          <w:rFonts w:ascii="Times New Roman" w:hAnsi="Times New Roman" w:cs="Times New Roman"/>
          <w:sz w:val="24"/>
          <w:szCs w:val="24"/>
        </w:rPr>
        <w:t>Holland, Cooper &amp; Sheehan,</w:t>
      </w:r>
      <w:r w:rsidR="00366999">
        <w:rPr>
          <w:rFonts w:ascii="Times New Roman" w:hAnsi="Times New Roman" w:cs="Times New Roman"/>
          <w:sz w:val="24"/>
          <w:szCs w:val="24"/>
        </w:rPr>
        <w:t xml:space="preserve"> </w:t>
      </w:r>
      <w:r w:rsidR="00366999" w:rsidRPr="000B4E34">
        <w:rPr>
          <w:rFonts w:ascii="Times New Roman" w:hAnsi="Times New Roman" w:cs="Times New Roman"/>
          <w:sz w:val="24"/>
          <w:szCs w:val="24"/>
        </w:rPr>
        <w:t>2017</w:t>
      </w:r>
      <w:r w:rsidR="00366999">
        <w:rPr>
          <w:rFonts w:ascii="Times New Roman" w:hAnsi="Times New Roman" w:cs="Times New Roman"/>
          <w:sz w:val="24"/>
          <w:szCs w:val="24"/>
        </w:rPr>
        <w:t>)</w:t>
      </w:r>
      <w:r w:rsidRPr="00F92CC9">
        <w:rPr>
          <w:rFonts w:ascii="Times New Roman" w:hAnsi="Times New Roman" w:cs="Times New Roman"/>
          <w:sz w:val="24"/>
          <w:szCs w:val="24"/>
        </w:rPr>
        <w:t>. The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366999">
        <w:rPr>
          <w:rFonts w:ascii="Times New Roman" w:hAnsi="Times New Roman" w:cs="Times New Roman"/>
          <w:sz w:val="24"/>
          <w:szCs w:val="24"/>
        </w:rPr>
        <w:t xml:space="preserve"> can</w:t>
      </w:r>
      <w:r w:rsidR="00356895">
        <w:rPr>
          <w:rFonts w:ascii="Times New Roman" w:hAnsi="Times New Roman" w:cs="Times New Roman"/>
          <w:sz w:val="24"/>
          <w:szCs w:val="24"/>
        </w:rPr>
        <w:t>, therefore,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ad</w:t>
      </w:r>
      <w:r w:rsidRPr="00F92CC9">
        <w:rPr>
          <w:rFonts w:ascii="Times New Roman" w:hAnsi="Times New Roman" w:cs="Times New Roman"/>
          <w:sz w:val="24"/>
          <w:szCs w:val="24"/>
        </w:rPr>
        <w:t>dress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most of their issues </w:t>
      </w:r>
      <w:r w:rsidRPr="00F92CC9">
        <w:rPr>
          <w:rFonts w:ascii="Times New Roman" w:hAnsi="Times New Roman" w:cs="Times New Roman"/>
          <w:sz w:val="24"/>
          <w:szCs w:val="24"/>
        </w:rPr>
        <w:t>through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fair </w:t>
      </w:r>
      <w:r w:rsidRPr="00F92CC9">
        <w:rPr>
          <w:rFonts w:ascii="Times New Roman" w:hAnsi="Times New Roman" w:cs="Times New Roman"/>
          <w:sz w:val="24"/>
          <w:szCs w:val="24"/>
        </w:rPr>
        <w:t>policies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which is what </w:t>
      </w:r>
      <w:r w:rsidR="00356895">
        <w:rPr>
          <w:rFonts w:ascii="Times New Roman" w:hAnsi="Times New Roman" w:cs="Times New Roman"/>
          <w:sz w:val="24"/>
          <w:szCs w:val="24"/>
        </w:rPr>
        <w:t>makes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most of the employees to </w:t>
      </w:r>
      <w:r w:rsidRPr="00F92CC9">
        <w:rPr>
          <w:rFonts w:ascii="Times New Roman" w:hAnsi="Times New Roman" w:cs="Times New Roman"/>
          <w:sz w:val="24"/>
          <w:szCs w:val="24"/>
        </w:rPr>
        <w:t>form unions. Through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 </w:t>
      </w:r>
      <w:r w:rsidR="000B4E34" w:rsidRPr="00F92CC9">
        <w:rPr>
          <w:rFonts w:ascii="Times New Roman" w:hAnsi="Times New Roman" w:cs="Times New Roman"/>
          <w:sz w:val="24"/>
          <w:szCs w:val="24"/>
        </w:rPr>
        <w:t>these actions</w:t>
      </w:r>
      <w:r w:rsidR="00570671" w:rsidRPr="00F92CC9">
        <w:rPr>
          <w:rFonts w:ascii="Times New Roman" w:hAnsi="Times New Roman" w:cs="Times New Roman"/>
          <w:sz w:val="24"/>
          <w:szCs w:val="24"/>
        </w:rPr>
        <w:t>,</w:t>
      </w:r>
      <w:r w:rsidRPr="00F92CC9">
        <w:rPr>
          <w:rFonts w:ascii="Times New Roman" w:hAnsi="Times New Roman" w:cs="Times New Roman"/>
          <w:sz w:val="24"/>
          <w:szCs w:val="24"/>
        </w:rPr>
        <w:t xml:space="preserve"> </w:t>
      </w:r>
      <w:r w:rsidR="00570671" w:rsidRPr="00F92CC9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="0060451F" w:rsidRPr="00F92CC9">
        <w:rPr>
          <w:rFonts w:ascii="Times New Roman" w:hAnsi="Times New Roman" w:cs="Times New Roman"/>
          <w:sz w:val="24"/>
          <w:szCs w:val="24"/>
        </w:rPr>
        <w:t xml:space="preserve">would have avoided the need for employees to </w:t>
      </w:r>
      <w:r w:rsidRPr="00F92CC9">
        <w:rPr>
          <w:rFonts w:ascii="Times New Roman" w:hAnsi="Times New Roman" w:cs="Times New Roman"/>
          <w:sz w:val="24"/>
          <w:szCs w:val="24"/>
        </w:rPr>
        <w:t>form</w:t>
      </w:r>
      <w:r w:rsidR="0060451F" w:rsidRPr="00F92CC9">
        <w:rPr>
          <w:rFonts w:ascii="Times New Roman" w:hAnsi="Times New Roman" w:cs="Times New Roman"/>
          <w:sz w:val="24"/>
          <w:szCs w:val="24"/>
        </w:rPr>
        <w:t xml:space="preserve"> unions in t</w:t>
      </w:r>
      <w:r w:rsidRPr="00F92CC9">
        <w:rPr>
          <w:rFonts w:ascii="Times New Roman" w:hAnsi="Times New Roman" w:cs="Times New Roman"/>
          <w:sz w:val="24"/>
          <w:szCs w:val="24"/>
        </w:rPr>
        <w:t>h</w:t>
      </w:r>
      <w:r w:rsidR="0060451F" w:rsidRPr="00F92CC9">
        <w:rPr>
          <w:rFonts w:ascii="Times New Roman" w:hAnsi="Times New Roman" w:cs="Times New Roman"/>
          <w:sz w:val="24"/>
          <w:szCs w:val="24"/>
        </w:rPr>
        <w:t>e organization and</w:t>
      </w:r>
      <w:r w:rsidR="00356895">
        <w:rPr>
          <w:rFonts w:ascii="Times New Roman" w:hAnsi="Times New Roman" w:cs="Times New Roman"/>
          <w:sz w:val="24"/>
          <w:szCs w:val="24"/>
        </w:rPr>
        <w:t>,</w:t>
      </w:r>
      <w:r w:rsidR="0060451F" w:rsidRPr="00F92CC9">
        <w:rPr>
          <w:rFonts w:ascii="Times New Roman" w:hAnsi="Times New Roman" w:cs="Times New Roman"/>
          <w:sz w:val="24"/>
          <w:szCs w:val="24"/>
        </w:rPr>
        <w:t xml:space="preserve"> </w:t>
      </w:r>
      <w:r w:rsidR="00356895">
        <w:rPr>
          <w:rFonts w:ascii="Times New Roman" w:hAnsi="Times New Roman" w:cs="Times New Roman"/>
          <w:sz w:val="24"/>
          <w:szCs w:val="24"/>
        </w:rPr>
        <w:t>therefore,</w:t>
      </w:r>
      <w:r w:rsidR="0060451F" w:rsidRPr="00F92CC9">
        <w:rPr>
          <w:rFonts w:ascii="Times New Roman" w:hAnsi="Times New Roman" w:cs="Times New Roman"/>
          <w:sz w:val="24"/>
          <w:szCs w:val="24"/>
        </w:rPr>
        <w:t xml:space="preserve"> </w:t>
      </w:r>
      <w:r w:rsidR="00356895">
        <w:rPr>
          <w:rFonts w:ascii="Times New Roman" w:hAnsi="Times New Roman" w:cs="Times New Roman"/>
          <w:sz w:val="24"/>
          <w:szCs w:val="24"/>
        </w:rPr>
        <w:t>the chances of unionization will have been reduced significantly.</w:t>
      </w:r>
    </w:p>
    <w:p w14:paraId="5C85F97F" w14:textId="77777777" w:rsidR="00F92CC9" w:rsidRPr="00C175F5" w:rsidRDefault="00F92CC9" w:rsidP="0042121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175F5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A06B600" w14:textId="77777777" w:rsidR="00D058AC" w:rsidRPr="00F92CC9" w:rsidRDefault="00D058AC" w:rsidP="004212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B4E34">
        <w:rPr>
          <w:rFonts w:ascii="Times New Roman" w:hAnsi="Times New Roman" w:cs="Times New Roman"/>
          <w:sz w:val="24"/>
          <w:szCs w:val="24"/>
        </w:rPr>
        <w:t>Holland, P., Cooper, B., &amp; Sheehan, C. (2017). Employee voice, supervisor support, and engagement: The mediating role of trust. </w:t>
      </w:r>
      <w:r w:rsidRPr="000B4E34">
        <w:rPr>
          <w:rFonts w:ascii="Times New Roman" w:hAnsi="Times New Roman" w:cs="Times New Roman"/>
          <w:i/>
          <w:iCs/>
          <w:sz w:val="24"/>
          <w:szCs w:val="24"/>
        </w:rPr>
        <w:t>Human Resource Management</w:t>
      </w:r>
      <w:r w:rsidRPr="000B4E34">
        <w:rPr>
          <w:rFonts w:ascii="Times New Roman" w:hAnsi="Times New Roman" w:cs="Times New Roman"/>
          <w:sz w:val="24"/>
          <w:szCs w:val="24"/>
        </w:rPr>
        <w:t>, </w:t>
      </w:r>
      <w:r w:rsidRPr="000B4E34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0B4E34">
        <w:rPr>
          <w:rFonts w:ascii="Times New Roman" w:hAnsi="Times New Roman" w:cs="Times New Roman"/>
          <w:sz w:val="24"/>
          <w:szCs w:val="24"/>
        </w:rPr>
        <w:t>(6), 915-929.</w:t>
      </w:r>
    </w:p>
    <w:p w14:paraId="6E811821" w14:textId="77777777" w:rsidR="00D058AC" w:rsidRDefault="00D058AC" w:rsidP="0042121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2C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Williams, G., &amp; Quinn, M. (2016). Do the young still need trade unions and do unions want them?. </w:t>
      </w:r>
      <w:r w:rsidRPr="00F92C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Routledge Handbook of Youth and Young Adulthood</w:t>
      </w:r>
      <w:r w:rsidRPr="00F92C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301.</w:t>
      </w:r>
    </w:p>
    <w:sectPr w:rsidR="00D058AC" w:rsidSect="00E43ED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54479" w14:textId="77777777" w:rsidR="00A7139C" w:rsidRDefault="00A7139C" w:rsidP="00F92CC9">
      <w:pPr>
        <w:spacing w:after="0" w:line="240" w:lineRule="auto"/>
      </w:pPr>
      <w:r>
        <w:separator/>
      </w:r>
    </w:p>
  </w:endnote>
  <w:endnote w:type="continuationSeparator" w:id="0">
    <w:p w14:paraId="4EF3C81C" w14:textId="77777777" w:rsidR="00A7139C" w:rsidRDefault="00A7139C" w:rsidP="00F92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10716" w14:textId="77777777" w:rsidR="00A7139C" w:rsidRDefault="00A7139C" w:rsidP="00F92CC9">
      <w:pPr>
        <w:spacing w:after="0" w:line="240" w:lineRule="auto"/>
      </w:pPr>
      <w:r>
        <w:separator/>
      </w:r>
    </w:p>
  </w:footnote>
  <w:footnote w:type="continuationSeparator" w:id="0">
    <w:p w14:paraId="326C6E04" w14:textId="77777777" w:rsidR="00A7139C" w:rsidRDefault="00A7139C" w:rsidP="00F92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5293329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B0EC1A" w14:textId="683FE2FC" w:rsidR="00F92CC9" w:rsidRPr="00E43ED9" w:rsidRDefault="00E43ED9" w:rsidP="00E43ED9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43ED9">
          <w:rPr>
            <w:rFonts w:ascii="Times New Roman" w:hAnsi="Times New Roman" w:cs="Times New Roman"/>
            <w:sz w:val="20"/>
            <w:szCs w:val="20"/>
          </w:rPr>
          <w:t>HOW THE COMPANY CAN REDUCE CHANCES OF UNIONIZATION AT HOME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E43ED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3ED9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43ED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43ED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43ED9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7272209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ED5DDC" w14:textId="7DEE5776" w:rsidR="00E43ED9" w:rsidRPr="00E43ED9" w:rsidRDefault="00E43ED9" w:rsidP="00E43ED9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E43ED9">
          <w:rPr>
            <w:rFonts w:ascii="Times New Roman" w:hAnsi="Times New Roman" w:cs="Times New Roman"/>
            <w:sz w:val="20"/>
            <w:szCs w:val="20"/>
          </w:rPr>
          <w:t>HOW THE COMPANY CAN REDUCE CHANCES OF UNIONIZATION AT HOME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E43ED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3ED9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43ED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43ED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43ED9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1NTEwNDQzM7UwNDRS0lEKTi0uzszPAykwqgUAxOEoXSwAAAA="/>
  </w:docVars>
  <w:rsids>
    <w:rsidRoot w:val="00B74034"/>
    <w:rsid w:val="000B4E34"/>
    <w:rsid w:val="00356895"/>
    <w:rsid w:val="00366999"/>
    <w:rsid w:val="00421217"/>
    <w:rsid w:val="004C45A8"/>
    <w:rsid w:val="004F3A39"/>
    <w:rsid w:val="00570671"/>
    <w:rsid w:val="005D3BF7"/>
    <w:rsid w:val="0060451F"/>
    <w:rsid w:val="00650F49"/>
    <w:rsid w:val="00877662"/>
    <w:rsid w:val="008D6059"/>
    <w:rsid w:val="00A7139C"/>
    <w:rsid w:val="00B74034"/>
    <w:rsid w:val="00C175F5"/>
    <w:rsid w:val="00D058AC"/>
    <w:rsid w:val="00E43ED9"/>
    <w:rsid w:val="00F9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9B31F"/>
  <w15:chartTrackingRefBased/>
  <w15:docId w15:val="{27FC3E2F-E45D-4709-97D9-825A9CB04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034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C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CC9"/>
  </w:style>
  <w:style w:type="paragraph" w:styleId="Footer">
    <w:name w:val="footer"/>
    <w:basedOn w:val="Normal"/>
    <w:link w:val="FooterChar"/>
    <w:uiPriority w:val="99"/>
    <w:unhideWhenUsed/>
    <w:rsid w:val="00F92C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2020-03-01T13:59:00Z</dcterms:created>
  <dcterms:modified xsi:type="dcterms:W3CDTF">2020-03-01T17:14:00Z</dcterms:modified>
</cp:coreProperties>
</file>